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8" w:rsidRPr="00FB05F8" w:rsidRDefault="00FB05F8" w:rsidP="00FB05F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B05F8">
        <w:rPr>
          <w:rFonts w:ascii="Times New Roman" w:hAnsi="Times New Roman" w:cs="Times New Roman"/>
          <w:b/>
          <w:sz w:val="16"/>
          <w:szCs w:val="16"/>
        </w:rPr>
        <w:t>January 13, 2013</w:t>
      </w:r>
    </w:p>
    <w:p w:rsidR="00FB05F8" w:rsidRPr="00FB05F8" w:rsidRDefault="00FB05F8" w:rsidP="00FB0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>Walking in Grace</w:t>
      </w:r>
      <w:r w:rsidRPr="00FB05F8">
        <w:rPr>
          <w:rFonts w:ascii="Times New Roman" w:hAnsi="Times New Roman" w:cs="Times New Roman"/>
          <w:b/>
          <w:sz w:val="24"/>
          <w:szCs w:val="24"/>
        </w:rPr>
        <w:br/>
        <w:t>Ephesians 3:8-13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FB05F8">
        <w:rPr>
          <w:rFonts w:ascii="Times New Roman" w:hAnsi="Times New Roman" w:cs="Times New Roman"/>
          <w:sz w:val="24"/>
          <w:szCs w:val="24"/>
        </w:rPr>
        <w:t>What is the church?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ab/>
        <w:t>- The called out ones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FB05F8">
        <w:rPr>
          <w:rFonts w:ascii="Times New Roman" w:hAnsi="Times New Roman" w:cs="Times New Roman"/>
          <w:sz w:val="24"/>
          <w:szCs w:val="24"/>
        </w:rPr>
        <w:t xml:space="preserve"> What are we called out from?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For many years now we have been told that we are to, “Come out from among them and be separate, saith the Lord.”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2 Cor. 6:17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But the notion that we should not be in this world leading the way for truth and righteousness – well, that was not Paul’s intent here.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Note: 2 Cor. 6:1-10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FB05F8">
        <w:rPr>
          <w:rFonts w:ascii="Times New Roman" w:hAnsi="Times New Roman" w:cs="Times New Roman"/>
          <w:sz w:val="24"/>
          <w:szCs w:val="24"/>
        </w:rPr>
        <w:t xml:space="preserve"> So, what is the church’s purpose in the world and in the heavenlies?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Answer: That both the world and the heavenlies would see and understand the manifold wisdom of God.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 xml:space="preserve">God uses the church today to teach the world </w:t>
      </w:r>
      <w:r>
        <w:rPr>
          <w:rFonts w:ascii="Times New Roman" w:hAnsi="Times New Roman" w:cs="Times New Roman"/>
          <w:sz w:val="24"/>
          <w:szCs w:val="24"/>
        </w:rPr>
        <w:t xml:space="preserve">and the heavens </w:t>
      </w:r>
      <w:r w:rsidRPr="00FB05F8">
        <w:rPr>
          <w:rFonts w:ascii="Times New Roman" w:hAnsi="Times New Roman" w:cs="Times New Roman"/>
          <w:sz w:val="24"/>
          <w:szCs w:val="24"/>
        </w:rPr>
        <w:t>of his great wisdom.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B05F8">
        <w:rPr>
          <w:rFonts w:ascii="Times New Roman" w:hAnsi="Times New Roman" w:cs="Times New Roman"/>
          <w:sz w:val="24"/>
          <w:szCs w:val="24"/>
        </w:rPr>
        <w:t>1 Peter 1:10-12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FB05F8">
        <w:rPr>
          <w:rFonts w:ascii="Times New Roman" w:hAnsi="Times New Roman" w:cs="Times New Roman"/>
          <w:sz w:val="24"/>
          <w:szCs w:val="24"/>
        </w:rPr>
        <w:t>Why would being able to approach God be such a big deal?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ab/>
        <w:t>- Hebrews 4:14-16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I want you and me to remember this: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We are the Lord’s greatest treasure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He paid a heavy price for our salvation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He has allowed each of us to be a part of the greatest mystery of all times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Angels are constantly watching us so that they might better understand the mystery of God, through Jesus, through you.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I believe that the church is: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Central to history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Central to the gospel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Central to living a Christian life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b/>
          <w:sz w:val="24"/>
          <w:szCs w:val="24"/>
        </w:rPr>
        <w:lastRenderedPageBreak/>
        <w:t>Note:</w:t>
      </w:r>
      <w:r w:rsidRPr="00FB05F8">
        <w:rPr>
          <w:rFonts w:ascii="Times New Roman" w:hAnsi="Times New Roman" w:cs="Times New Roman"/>
          <w:sz w:val="24"/>
          <w:szCs w:val="24"/>
        </w:rPr>
        <w:t xml:space="preserve"> vs. 13 – “Not to be discouraged.”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I want to close today with this challenge (and I know that I’m probably preaching to the choir):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Don’t make church attendance an option (make it a priority)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Don’t allow the things of this world to steal your joy in being a part of church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Be committed to regular worship here at HCC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Bring your families so that they may grow in this great mystery of God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Share your love for the church with those whom you come in contact with</w:t>
      </w:r>
    </w:p>
    <w:p w:rsidR="00FB05F8" w:rsidRPr="00FB05F8" w:rsidRDefault="00FB05F8" w:rsidP="00FB0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Don’t make evangelism an option either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How will our families, friends, and the world around us learn of God’s great love if we aren’t committed to each other and this church?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  <w:r w:rsidRPr="00FB05F8">
        <w:rPr>
          <w:rFonts w:ascii="Times New Roman" w:hAnsi="Times New Roman" w:cs="Times New Roman"/>
          <w:sz w:val="24"/>
          <w:szCs w:val="24"/>
        </w:rPr>
        <w:t>Let’s commit to being a part of the greatest mystery of all times – the Church.</w:t>
      </w:r>
    </w:p>
    <w:p w:rsidR="00FB05F8" w:rsidRPr="00FB05F8" w:rsidRDefault="00FB05F8" w:rsidP="00FB05F8">
      <w:pPr>
        <w:rPr>
          <w:rFonts w:ascii="Times New Roman" w:hAnsi="Times New Roman" w:cs="Times New Roman"/>
          <w:sz w:val="24"/>
          <w:szCs w:val="24"/>
        </w:rPr>
      </w:pPr>
    </w:p>
    <w:p w:rsidR="00823CFC" w:rsidRPr="00FB05F8" w:rsidRDefault="00823CFC">
      <w:pPr>
        <w:rPr>
          <w:sz w:val="24"/>
          <w:szCs w:val="24"/>
        </w:rPr>
      </w:pPr>
    </w:p>
    <w:sectPr w:rsidR="00823CFC" w:rsidRPr="00FB05F8" w:rsidSect="0063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42C"/>
    <w:multiLevelType w:val="hybridMultilevel"/>
    <w:tmpl w:val="D41A93F2"/>
    <w:lvl w:ilvl="0" w:tplc="531E34E6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05F8"/>
    <w:rsid w:val="006F1F06"/>
    <w:rsid w:val="00823CFC"/>
    <w:rsid w:val="00B164EF"/>
    <w:rsid w:val="00FB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Allen</dc:creator>
  <cp:keywords/>
  <dc:description/>
  <cp:lastModifiedBy>Toni Allen</cp:lastModifiedBy>
  <cp:revision>1</cp:revision>
  <dcterms:created xsi:type="dcterms:W3CDTF">2012-12-26T23:55:00Z</dcterms:created>
  <dcterms:modified xsi:type="dcterms:W3CDTF">2012-12-26T23:59:00Z</dcterms:modified>
</cp:coreProperties>
</file>